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741" w14:textId="77777777" w:rsidR="00E8387C" w:rsidRPr="00E8387C" w:rsidRDefault="00E8387C" w:rsidP="00E8387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8387C">
        <w:rPr>
          <w:rFonts w:ascii="Times New Roman" w:eastAsia="Times New Roman" w:hAnsi="Times New Roman"/>
          <w:b/>
          <w:bCs/>
          <w:sz w:val="24"/>
          <w:szCs w:val="24"/>
        </w:rPr>
        <w:t>KALVARIJOS SAVIVALDYBĖS ADMINISTRACIJOS</w:t>
      </w:r>
    </w:p>
    <w:p w14:paraId="2CE98FD5" w14:textId="67B67594" w:rsidR="00E8387C" w:rsidRPr="00E8387C" w:rsidRDefault="00E8387C" w:rsidP="006F0BC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ŠVIETIMO, KULTŪROS IR SPORTO</w:t>
      </w:r>
      <w:r w:rsidRPr="00E8387C">
        <w:rPr>
          <w:rFonts w:ascii="Times New Roman" w:eastAsia="Times New Roman" w:hAnsi="Times New Roman"/>
          <w:b/>
          <w:bCs/>
          <w:sz w:val="24"/>
          <w:szCs w:val="24"/>
        </w:rPr>
        <w:t xml:space="preserve"> SKYRIUS</w:t>
      </w:r>
    </w:p>
    <w:p w14:paraId="173FA257" w14:textId="77777777" w:rsidR="00E8387C" w:rsidRPr="00E8387C" w:rsidRDefault="00E8387C" w:rsidP="00E838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F43B3C6" w14:textId="77777777" w:rsidR="00E8387C" w:rsidRPr="00E8387C" w:rsidRDefault="00E8387C" w:rsidP="00E838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354C0C4" w14:textId="77777777" w:rsidR="00E8387C" w:rsidRPr="006F0BCB" w:rsidRDefault="00E8387C" w:rsidP="00E13B3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F0BCB">
        <w:rPr>
          <w:rFonts w:ascii="Times New Roman" w:eastAsia="Times New Roman" w:hAnsi="Times New Roman"/>
          <w:b/>
          <w:bCs/>
          <w:sz w:val="24"/>
          <w:szCs w:val="24"/>
        </w:rPr>
        <w:t>AIŠKINAMASIS RAŠTAS</w:t>
      </w:r>
    </w:p>
    <w:p w14:paraId="22C8A004" w14:textId="447B2B7D" w:rsidR="006F0BCB" w:rsidRPr="00E40A65" w:rsidRDefault="00E8387C" w:rsidP="00E13B3E">
      <w:pPr>
        <w:jc w:val="center"/>
        <w:rPr>
          <w:rFonts w:ascii="Times New Roman" w:hAnsi="Times New Roman"/>
          <w:b/>
          <w:sz w:val="24"/>
        </w:rPr>
      </w:pPr>
      <w:r w:rsidRPr="006F0BCB">
        <w:rPr>
          <w:rFonts w:ascii="Times New Roman" w:eastAsia="Times New Roman" w:hAnsi="Times New Roman"/>
          <w:b/>
          <w:sz w:val="24"/>
          <w:szCs w:val="20"/>
        </w:rPr>
        <w:t>DĖL</w:t>
      </w:r>
      <w:r w:rsidR="006F0BCB" w:rsidRPr="006444AD">
        <w:rPr>
          <w:rFonts w:ascii="Times New Roman" w:hAnsi="Times New Roman"/>
          <w:b/>
          <w:sz w:val="24"/>
        </w:rPr>
        <w:t xml:space="preserve"> KALVARIJOS </w:t>
      </w:r>
      <w:r w:rsidR="00E40A65">
        <w:rPr>
          <w:rFonts w:ascii="Times New Roman" w:hAnsi="Times New Roman"/>
          <w:b/>
          <w:sz w:val="24"/>
        </w:rPr>
        <w:t>VAIKŲ LOPŠELIO-DARŽELIO „ŽILVITIS“</w:t>
      </w:r>
      <w:r w:rsidR="00E40A65" w:rsidRPr="00784FB7">
        <w:rPr>
          <w:rFonts w:ascii="Times New Roman" w:hAnsi="Times New Roman"/>
          <w:b/>
          <w:sz w:val="24"/>
        </w:rPr>
        <w:t xml:space="preserve"> </w:t>
      </w:r>
      <w:r w:rsidR="006F0BCB" w:rsidRPr="00E40A65">
        <w:rPr>
          <w:rFonts w:ascii="Times New Roman" w:hAnsi="Times New Roman"/>
          <w:b/>
          <w:sz w:val="24"/>
        </w:rPr>
        <w:t xml:space="preserve"> NUOSTATŲ PATVIRTINIMO</w:t>
      </w:r>
    </w:p>
    <w:p w14:paraId="00AA357F" w14:textId="77777777" w:rsidR="00E8387C" w:rsidRDefault="00E8387C" w:rsidP="008C1C62">
      <w:pPr>
        <w:tabs>
          <w:tab w:val="left" w:pos="1296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/>
          <w:b/>
          <w:sz w:val="24"/>
          <w:szCs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8387C" w:rsidRPr="00E95DDE" w14:paraId="61E295D8" w14:textId="77777777" w:rsidTr="00E91EAA">
        <w:tc>
          <w:tcPr>
            <w:tcW w:w="4814" w:type="dxa"/>
          </w:tcPr>
          <w:p w14:paraId="070CD3C4" w14:textId="77777777" w:rsidR="00E8387C" w:rsidRPr="00E95DDE" w:rsidRDefault="00E8387C" w:rsidP="009661B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pavadinimas</w:t>
            </w:r>
          </w:p>
          <w:p w14:paraId="1224AC6B" w14:textId="77777777" w:rsidR="00E8387C" w:rsidRPr="00E95DDE" w:rsidRDefault="00E8387C" w:rsidP="009661B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23F750C7" w14:textId="1BD24542" w:rsidR="00E8387C" w:rsidRPr="00B453B8" w:rsidRDefault="003042D9" w:rsidP="009661B4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6D1F86">
              <w:rPr>
                <w:rFonts w:ascii="Times New Roman" w:hAnsi="Times New Roman"/>
                <w:bCs/>
                <w:sz w:val="24"/>
              </w:rPr>
              <w:t xml:space="preserve">Dėl Kalvarijos </w:t>
            </w:r>
            <w:r w:rsidR="00E40A65">
              <w:rPr>
                <w:rFonts w:ascii="Times New Roman" w:hAnsi="Times New Roman"/>
                <w:bCs/>
                <w:sz w:val="24"/>
              </w:rPr>
              <w:t>vaikų lopšelio-darželio „Žilvitis“</w:t>
            </w:r>
            <w:r w:rsidRPr="006D1F86">
              <w:rPr>
                <w:rFonts w:ascii="Times New Roman" w:hAnsi="Times New Roman"/>
                <w:bCs/>
                <w:sz w:val="24"/>
              </w:rPr>
              <w:t xml:space="preserve"> nuostatų patvirtinimo</w:t>
            </w:r>
          </w:p>
        </w:tc>
      </w:tr>
      <w:tr w:rsidR="00E8387C" w:rsidRPr="00E95DDE" w14:paraId="4E53AEF9" w14:textId="77777777" w:rsidTr="00E91EAA">
        <w:tc>
          <w:tcPr>
            <w:tcW w:w="4814" w:type="dxa"/>
          </w:tcPr>
          <w:p w14:paraId="4C9B581C" w14:textId="77777777" w:rsidR="00E8387C" w:rsidRPr="00E95DDE" w:rsidRDefault="00E8387C" w:rsidP="009661B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tikslas (-ai)</w:t>
            </w:r>
          </w:p>
          <w:p w14:paraId="7E8FFF70" w14:textId="77777777" w:rsidR="00E8387C" w:rsidRPr="00E95DDE" w:rsidRDefault="00E8387C" w:rsidP="009661B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754760A6" w14:textId="4CE3EBEC" w:rsidR="00E8387C" w:rsidRPr="00C648FF" w:rsidRDefault="00F134FD" w:rsidP="009661B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6D1F86">
              <w:rPr>
                <w:lang w:val="lt-LT"/>
              </w:rPr>
              <w:t>P</w:t>
            </w:r>
            <w:r w:rsidR="008D7113">
              <w:rPr>
                <w:lang w:val="lt-LT"/>
              </w:rPr>
              <w:t>a</w:t>
            </w:r>
            <w:r w:rsidR="000D1BE1">
              <w:rPr>
                <w:lang w:val="lt-LT"/>
              </w:rPr>
              <w:t>tvirtinti</w:t>
            </w:r>
            <w:r w:rsidRPr="006D1F86">
              <w:rPr>
                <w:lang w:val="lt-LT"/>
              </w:rPr>
              <w:t xml:space="preserve"> </w:t>
            </w:r>
            <w:r w:rsidR="00E40A65">
              <w:rPr>
                <w:lang w:val="lt-LT"/>
              </w:rPr>
              <w:t>Kalvarijos vaikų lopšelio-darželio „Žilvitis“</w:t>
            </w:r>
            <w:r w:rsidRPr="006D1F86">
              <w:rPr>
                <w:lang w:val="lt-LT"/>
              </w:rPr>
              <w:t xml:space="preserve"> nuostatus</w:t>
            </w:r>
            <w:r w:rsidR="00E4535E">
              <w:rPr>
                <w:lang w:val="lt-LT"/>
              </w:rPr>
              <w:t>.</w:t>
            </w:r>
          </w:p>
        </w:tc>
      </w:tr>
      <w:tr w:rsidR="00E8387C" w:rsidRPr="00E95DDE" w14:paraId="3AB03AB0" w14:textId="77777777" w:rsidTr="0032228C">
        <w:trPr>
          <w:trHeight w:val="1212"/>
        </w:trPr>
        <w:tc>
          <w:tcPr>
            <w:tcW w:w="4814" w:type="dxa"/>
          </w:tcPr>
          <w:p w14:paraId="7B6C6B3B" w14:textId="77777777" w:rsidR="00E8387C" w:rsidRPr="00E95DDE" w:rsidRDefault="00E8387C" w:rsidP="009661B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uždavinys (-</w:t>
            </w:r>
            <w:proofErr w:type="spellStart"/>
            <w:r w:rsidRPr="00E95DDE">
              <w:rPr>
                <w:lang w:val="lt-LT"/>
              </w:rPr>
              <w:t>iai</w:t>
            </w:r>
            <w:proofErr w:type="spellEnd"/>
            <w:r w:rsidRPr="00E95DDE">
              <w:rPr>
                <w:lang w:val="lt-LT"/>
              </w:rPr>
              <w:t>)</w:t>
            </w:r>
          </w:p>
          <w:p w14:paraId="095AC267" w14:textId="77777777" w:rsidR="00E8387C" w:rsidRPr="00E95DDE" w:rsidRDefault="00E8387C" w:rsidP="009661B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79E0A894" w14:textId="6DFCB0F6" w:rsidR="00075AA4" w:rsidRPr="00C70DBB" w:rsidRDefault="000D1BE1" w:rsidP="009661B4">
            <w:pPr>
              <w:pStyle w:val="prastasiniatinklio"/>
              <w:tabs>
                <w:tab w:val="left" w:pos="609"/>
              </w:tabs>
              <w:spacing w:before="0" w:beforeAutospacing="0" w:after="0" w:afterAutospacing="0"/>
              <w:ind w:left="40"/>
              <w:jc w:val="both"/>
            </w:pPr>
            <w:r>
              <w:t>Patvirtinti Kalvarijos vaikų lopšelio-darželio „Žilvitis“ nuostatus, suderinant juos su pasikeitusia įstaigos struktūra ir pašalinant nuostatas dėl nebeegzistuojančio skyriaus veiklos.</w:t>
            </w:r>
          </w:p>
        </w:tc>
      </w:tr>
      <w:tr w:rsidR="00E8387C" w:rsidRPr="00E95DDE" w14:paraId="1314C6D2" w14:textId="77777777" w:rsidTr="00E91EAA">
        <w:tc>
          <w:tcPr>
            <w:tcW w:w="4814" w:type="dxa"/>
          </w:tcPr>
          <w:p w14:paraId="15C854C5" w14:textId="77777777" w:rsidR="00E8387C" w:rsidRPr="00E95DDE" w:rsidRDefault="00E8387C" w:rsidP="009661B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Siūlomos teisinio reguliavimo nuostatos, šiuo metu esantis teisinis reglamentavimas, kokie šios srities aktai tebegalioja ir kokius teisės aktus būtina pakeisti ar panaikinti, priėmus teikiamą Tarybos sprendimo projektą</w:t>
            </w:r>
          </w:p>
          <w:p w14:paraId="4168D372" w14:textId="77777777" w:rsidR="00E8387C" w:rsidRPr="00E95DDE" w:rsidRDefault="00E8387C" w:rsidP="009661B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8FD2598" w14:textId="77777777" w:rsidR="00386D5E" w:rsidRDefault="00386D5E" w:rsidP="009661B4">
            <w:pPr>
              <w:pStyle w:val="prastasiniatinklio"/>
              <w:spacing w:before="0" w:beforeAutospacing="0" w:after="0" w:afterAutospacing="0"/>
              <w:jc w:val="both"/>
              <w:rPr>
                <w:rStyle w:val="Grietas"/>
              </w:rPr>
            </w:pPr>
            <w:r w:rsidRPr="00DF3CBC">
              <w:t>Lietuvos Respublikos civilinio kodekso 2.47 straipsnio 1 dalis</w:t>
            </w:r>
            <w:r w:rsidRPr="000A1F20">
              <w:rPr>
                <w:b/>
                <w:bCs/>
              </w:rPr>
              <w:t xml:space="preserve"> </w:t>
            </w:r>
            <w:r>
              <w:t>nustato, kad juridinio asmens steigimo dokumentuose turi būti apibrėžti esminiai juridinio asmens veiklos elementai – teisinė forma, veiklos tikslai, valdymo organai, jų kompetencija ir kitos būtinos nuostatos.</w:t>
            </w:r>
          </w:p>
          <w:p w14:paraId="0285281A" w14:textId="009129D1" w:rsidR="00514701" w:rsidRDefault="00514701" w:rsidP="009661B4">
            <w:pPr>
              <w:pStyle w:val="prastasiniatinklio"/>
              <w:spacing w:before="0" w:beforeAutospacing="0" w:after="0" w:afterAutospacing="0"/>
              <w:jc w:val="both"/>
            </w:pPr>
            <w:r w:rsidRPr="00DF3CBC">
              <w:rPr>
                <w:rStyle w:val="Grietas"/>
                <w:b w:val="0"/>
                <w:bCs w:val="0"/>
              </w:rPr>
              <w:t>Lietuvos Respublikos vietos savivaldos įstatymo 15 straipsnio 2 dalies 9 punktas</w:t>
            </w:r>
            <w:r>
              <w:t xml:space="preserve"> nustato</w:t>
            </w:r>
            <w:r w:rsidR="00075FEA">
              <w:t>, kad</w:t>
            </w:r>
            <w:r>
              <w:t xml:space="preserve"> savivaldybės taryb</w:t>
            </w:r>
            <w:r w:rsidR="00075FEA">
              <w:t>a</w:t>
            </w:r>
            <w:r>
              <w:t xml:space="preserve"> tvirtin</w:t>
            </w:r>
            <w:r w:rsidR="00075FEA">
              <w:t>a</w:t>
            </w:r>
            <w:r>
              <w:t xml:space="preserve"> savivaldybės švietimo įstaigų nuostatus</w:t>
            </w:r>
            <w:r w:rsidR="00075FEA">
              <w:t xml:space="preserve"> mero teikimu.</w:t>
            </w:r>
          </w:p>
          <w:p w14:paraId="49602411" w14:textId="1B354B1A" w:rsidR="00514701" w:rsidRPr="008C1C62" w:rsidRDefault="00514701" w:rsidP="009661B4">
            <w:pPr>
              <w:pStyle w:val="prastasiniatinklio"/>
              <w:spacing w:before="0" w:beforeAutospacing="0" w:after="0" w:afterAutospacing="0"/>
              <w:jc w:val="both"/>
            </w:pPr>
            <w:r w:rsidRPr="008C1C62">
              <w:rPr>
                <w:rStyle w:val="Grietas"/>
                <w:b w:val="0"/>
                <w:bCs w:val="0"/>
              </w:rPr>
              <w:t xml:space="preserve">Lietuvos Respublikos švietimo įstatymo 43 straipsnio </w:t>
            </w:r>
            <w:r w:rsidR="00F51AEF">
              <w:t>3 dalis reglamentuoja mokyklos veiklą pagal nuostatus, įstatus, statutą ir mokyklos steigimo sandorį, taip pat mokyklos bendruomenės narių elgesio normų nustatymą, atsižvelgiant į Pedagogų etikos kodekso reikalavimus. Šio straipsnio 4 dalis reglamentuoja valstybinių ir savivaldybių mokyklų, išskyrus aukštąsias mokyklas, nuostatų, įstatų ar statutų rengimą, vadovaujantis švietimo, mokslo ir sporto ministro patvirtintais jų įforminimo reikalavimais.</w:t>
            </w:r>
          </w:p>
          <w:p w14:paraId="1D9147EA" w14:textId="02051F49" w:rsidR="005D705E" w:rsidRDefault="005D705E" w:rsidP="009661B4">
            <w:pPr>
              <w:pStyle w:val="prastasiniatinklio"/>
              <w:spacing w:before="0" w:beforeAutospacing="0" w:after="0" w:afterAutospacing="0"/>
              <w:jc w:val="both"/>
              <w:rPr>
                <w:rStyle w:val="Grietas"/>
                <w:b w:val="0"/>
                <w:bCs w:val="0"/>
              </w:rPr>
            </w:pPr>
            <w:r>
              <w:t>Biudžetinių įstaigų įstatymo 5 straipsnio 3 dalies 1 punktas nustato, kad biudžetinės įstaigos savininko teises ir pareigas įgyvendinanti institucija tvirtina biudžetinės įstaigos nuostatus, o šio straipsnio 4 dalis nustato, kad biudžetinės įstaigos savininko teises ir pareigas įgyvendinančios institucijos sprendimai dėl biudžetinės įstaigos įforminami raštu.</w:t>
            </w:r>
            <w:r w:rsidRPr="00DF3CBC">
              <w:rPr>
                <w:rStyle w:val="Grietas"/>
                <w:b w:val="0"/>
                <w:bCs w:val="0"/>
              </w:rPr>
              <w:t xml:space="preserve"> </w:t>
            </w:r>
          </w:p>
          <w:p w14:paraId="6D8499FF" w14:textId="2AE13A96" w:rsidR="00E8387C" w:rsidRPr="005E7AF1" w:rsidRDefault="00514701" w:rsidP="009661B4">
            <w:pPr>
              <w:pStyle w:val="prastasiniatinklio"/>
              <w:spacing w:before="0" w:beforeAutospacing="0" w:after="0" w:afterAutospacing="0"/>
              <w:jc w:val="both"/>
            </w:pPr>
            <w:r w:rsidRPr="00B84558">
              <w:rPr>
                <w:rStyle w:val="Grietas"/>
                <w:b w:val="0"/>
                <w:bCs w:val="0"/>
              </w:rPr>
              <w:lastRenderedPageBreak/>
              <w:t>Nuostatų, įstatų ar statutų įforminimo reikalavimai (ŠMM įsakymas Nr. V-1164)</w:t>
            </w:r>
            <w:r>
              <w:t xml:space="preserve"> nustato formalius švietimo įstaigų nuostatų rengimo ir įforminimo reikalavimus.</w:t>
            </w:r>
          </w:p>
        </w:tc>
      </w:tr>
      <w:tr w:rsidR="00E8387C" w:rsidRPr="0032228C" w14:paraId="6499DC80" w14:textId="77777777" w:rsidTr="00B453B8">
        <w:trPr>
          <w:trHeight w:val="1141"/>
        </w:trPr>
        <w:tc>
          <w:tcPr>
            <w:tcW w:w="4814" w:type="dxa"/>
          </w:tcPr>
          <w:p w14:paraId="17A19D03" w14:textId="3404F49F" w:rsidR="00E8387C" w:rsidRPr="0032228C" w:rsidRDefault="00E8387C" w:rsidP="009661B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lastRenderedPageBreak/>
              <w:t>Laukiami rezultatai ir galimos pasekmės (tiek teigiamos, tiek neigiamos</w:t>
            </w:r>
            <w:r w:rsidR="00075AA4">
              <w:rPr>
                <w:lang w:val="lt-LT"/>
              </w:rPr>
              <w:t>)</w:t>
            </w:r>
          </w:p>
        </w:tc>
        <w:tc>
          <w:tcPr>
            <w:tcW w:w="4814" w:type="dxa"/>
          </w:tcPr>
          <w:p w14:paraId="2E113137" w14:textId="5D8E835F" w:rsidR="00E8387C" w:rsidRPr="0032228C" w:rsidRDefault="00611DC3" w:rsidP="009661B4">
            <w:pPr>
              <w:pStyle w:val="prastasiniatinklio"/>
              <w:spacing w:before="0" w:beforeAutospacing="0" w:after="0" w:afterAutospacing="0"/>
              <w:jc w:val="both"/>
            </w:pPr>
            <w:r>
              <w:t xml:space="preserve">Lopšelio-darželio veikla bus vykdoma pagal </w:t>
            </w:r>
            <w:r w:rsidR="00E4535E">
              <w:t>galiojančius</w:t>
            </w:r>
            <w:r>
              <w:t xml:space="preserve"> teisės aktus.</w:t>
            </w:r>
          </w:p>
        </w:tc>
      </w:tr>
      <w:tr w:rsidR="00E8387C" w:rsidRPr="0032228C" w14:paraId="0090FA01" w14:textId="77777777" w:rsidTr="00E91EAA">
        <w:tc>
          <w:tcPr>
            <w:tcW w:w="4814" w:type="dxa"/>
          </w:tcPr>
          <w:p w14:paraId="7DAD0C50" w14:textId="77777777" w:rsidR="00E8387C" w:rsidRPr="0032228C" w:rsidRDefault="00E8387C" w:rsidP="009661B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t>Lėšų poreikis ir šaltiniai</w:t>
            </w:r>
          </w:p>
          <w:p w14:paraId="72BE55E4" w14:textId="77777777" w:rsidR="00E8387C" w:rsidRPr="0032228C" w:rsidRDefault="00E8387C" w:rsidP="009661B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AF1FD59" w14:textId="6A9EF6BB" w:rsidR="00605A75" w:rsidRPr="0032228C" w:rsidRDefault="00FC2609" w:rsidP="009661B4">
            <w:pPr>
              <w:pStyle w:val="prastasiniatinklio"/>
              <w:spacing w:before="0" w:beforeAutospacing="0" w:after="0" w:afterAutospacing="0"/>
              <w:jc w:val="both"/>
            </w:pPr>
            <w:r>
              <w:t xml:space="preserve">Valstybės ir </w:t>
            </w:r>
            <w:r w:rsidR="00222F03">
              <w:t xml:space="preserve">savivaldybės </w:t>
            </w:r>
            <w:r>
              <w:t>biudžet</w:t>
            </w:r>
            <w:r w:rsidR="001A47A6">
              <w:t>ų</w:t>
            </w:r>
            <w:r>
              <w:t xml:space="preserve"> lėšos</w:t>
            </w:r>
            <w:r w:rsidR="001A47A6">
              <w:t>.</w:t>
            </w:r>
          </w:p>
        </w:tc>
      </w:tr>
      <w:tr w:rsidR="00E8387C" w:rsidRPr="0032228C" w14:paraId="0FC46255" w14:textId="77777777" w:rsidTr="00E91EAA">
        <w:tc>
          <w:tcPr>
            <w:tcW w:w="4814" w:type="dxa"/>
          </w:tcPr>
          <w:p w14:paraId="54D3B474" w14:textId="77777777" w:rsidR="00E8387C" w:rsidRPr="0032228C" w:rsidRDefault="00E8387C" w:rsidP="009661B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t>Kiti sprendimui priimti reikalingi pagrindimai, skaičiavimai ir paaiškinimai</w:t>
            </w:r>
          </w:p>
          <w:p w14:paraId="58BEB9E8" w14:textId="77777777" w:rsidR="00E8387C" w:rsidRPr="0032228C" w:rsidRDefault="00E8387C" w:rsidP="009661B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27EED093" w14:textId="16BBC140" w:rsidR="00E8387C" w:rsidRPr="00C648FF" w:rsidRDefault="00935AB4" w:rsidP="009661B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6444AD">
              <w:rPr>
                <w:lang w:val="lt-LT"/>
              </w:rPr>
              <w:t xml:space="preserve">Nuostatų pakeitimai yra būtini siekiant užtikrinti </w:t>
            </w:r>
            <w:r w:rsidR="00611DC3">
              <w:rPr>
                <w:lang w:val="lt-LT"/>
              </w:rPr>
              <w:t xml:space="preserve">lopšelio-darželio </w:t>
            </w:r>
            <w:r w:rsidRPr="006444AD">
              <w:rPr>
                <w:lang w:val="lt-LT"/>
              </w:rPr>
              <w:t xml:space="preserve">veiklos atitiktį Švietimo įstatymo pakeitimams ir Bendrųjų ugdymo planų reikalavimams. </w:t>
            </w:r>
          </w:p>
        </w:tc>
      </w:tr>
      <w:tr w:rsidR="00E8387C" w:rsidRPr="0032228C" w14:paraId="790309A0" w14:textId="77777777" w:rsidTr="00E91EAA">
        <w:tc>
          <w:tcPr>
            <w:tcW w:w="4814" w:type="dxa"/>
          </w:tcPr>
          <w:p w14:paraId="7BFD22EE" w14:textId="77777777" w:rsidR="00E8387C" w:rsidRPr="0032228C" w:rsidRDefault="00E8387C" w:rsidP="009661B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t>Poreikis sprendimo projektą įvertinti antikorupciniu požiūriu ir pagrindimas</w:t>
            </w:r>
          </w:p>
          <w:p w14:paraId="3931EC50" w14:textId="77777777" w:rsidR="00E8387C" w:rsidRPr="0032228C" w:rsidRDefault="00E8387C" w:rsidP="009661B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4B43899C" w14:textId="57273DD3" w:rsidR="004836F9" w:rsidRPr="004836F9" w:rsidRDefault="004836F9" w:rsidP="009661B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14:ligatures w14:val="standardContextual"/>
              </w:rPr>
            </w:pPr>
            <w:r w:rsidRPr="004836F9">
              <w:rPr>
                <w:rFonts w:ascii="Times New Roman" w:hAnsi="Times New Roman"/>
                <w:color w:val="000000"/>
                <w:sz w:val="24"/>
                <w:szCs w:val="24"/>
                <w14:ligatures w14:val="standardContextual"/>
              </w:rPr>
              <w:t>Teisės aktu nenumatoma reguliuoti visuomeninių santykių, nurodytų Lietuvos Respublikos korupcijos prevencijos įstatymo 8 straipsnio 1 dalyje, tačiau</w:t>
            </w:r>
            <w:r w:rsidR="004B7AF7">
              <w:rPr>
                <w:rFonts w:ascii="Times New Roman" w:hAnsi="Times New Roman"/>
                <w:color w:val="000000"/>
                <w:sz w:val="24"/>
                <w:szCs w:val="24"/>
                <w14:ligatures w14:val="standardContextual"/>
              </w:rPr>
              <w:t xml:space="preserve"> </w:t>
            </w:r>
            <w:r w:rsidRPr="004836F9">
              <w:rPr>
                <w:rFonts w:ascii="Times New Roman" w:hAnsi="Times New Roman"/>
                <w:color w:val="000000"/>
                <w:sz w:val="24"/>
                <w:szCs w:val="24"/>
                <w14:ligatures w14:val="standardContextual"/>
              </w:rPr>
              <w:t>rengiamu teisės aktu numatomas teisinis reguliavimas gali kelti korupcijos riziką. Todėl teisės akto projektas teikiamas antikorupcini</w:t>
            </w:r>
            <w:r w:rsidR="00E1421E">
              <w:rPr>
                <w:rFonts w:ascii="Times New Roman" w:hAnsi="Times New Roman"/>
                <w:color w:val="000000"/>
                <w:sz w:val="24"/>
                <w:szCs w:val="24"/>
                <w14:ligatures w14:val="standardContextual"/>
              </w:rPr>
              <w:t>am</w:t>
            </w:r>
            <w:r w:rsidRPr="004836F9">
              <w:rPr>
                <w:rFonts w:ascii="Times New Roman" w:hAnsi="Times New Roman"/>
                <w:color w:val="000000"/>
                <w:sz w:val="24"/>
                <w:szCs w:val="24"/>
                <w14:ligatures w14:val="standardContextual"/>
              </w:rPr>
              <w:t xml:space="preserve"> vertinimui.</w:t>
            </w:r>
          </w:p>
        </w:tc>
      </w:tr>
      <w:tr w:rsidR="00E8387C" w:rsidRPr="0032228C" w14:paraId="078C9A5B" w14:textId="77777777" w:rsidTr="00E91EAA">
        <w:tc>
          <w:tcPr>
            <w:tcW w:w="4814" w:type="dxa"/>
          </w:tcPr>
          <w:p w14:paraId="049524CF" w14:textId="77777777" w:rsidR="00E8387C" w:rsidRPr="0032228C" w:rsidRDefault="00E8387C" w:rsidP="009661B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t>Sprendimo projekto iniciatoriai, rengėjas ar rengėjų grupė</w:t>
            </w:r>
          </w:p>
          <w:p w14:paraId="68B1B90B" w14:textId="77777777" w:rsidR="00E8387C" w:rsidRPr="0032228C" w:rsidRDefault="00E8387C" w:rsidP="009661B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250D0589" w14:textId="2C47DD2B" w:rsidR="00E8387C" w:rsidRDefault="00935AB4" w:rsidP="009661B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Sprendimo iniciator</w:t>
            </w:r>
            <w:r w:rsidR="009661B4">
              <w:rPr>
                <w:lang w:val="lt-LT"/>
              </w:rPr>
              <w:t>ius</w:t>
            </w:r>
            <w:r>
              <w:rPr>
                <w:lang w:val="lt-LT"/>
              </w:rPr>
              <w:t xml:space="preserve"> – Kalvarijos </w:t>
            </w:r>
            <w:r w:rsidR="00611DC3">
              <w:rPr>
                <w:lang w:val="lt-LT"/>
              </w:rPr>
              <w:t>vaikų lopšelis-darželis „Žilvitis“</w:t>
            </w:r>
          </w:p>
          <w:p w14:paraId="0514BC68" w14:textId="222C0EF2" w:rsidR="00935AB4" w:rsidRPr="00C648FF" w:rsidRDefault="00935AB4" w:rsidP="009661B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Rengėjas – Švietimo, kultūros ir sporto skyrius</w:t>
            </w:r>
            <w:r w:rsidR="00386D5E">
              <w:rPr>
                <w:lang w:val="lt-LT"/>
              </w:rPr>
              <w:t>.</w:t>
            </w:r>
          </w:p>
        </w:tc>
      </w:tr>
      <w:tr w:rsidR="00E8387C" w:rsidRPr="0032228C" w14:paraId="4E3303AD" w14:textId="77777777" w:rsidTr="00E91EAA">
        <w:tc>
          <w:tcPr>
            <w:tcW w:w="4814" w:type="dxa"/>
          </w:tcPr>
          <w:p w14:paraId="380A4DDB" w14:textId="77777777" w:rsidR="00E8387C" w:rsidRPr="0032228C" w:rsidRDefault="00E8387C" w:rsidP="009661B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4814" w:type="dxa"/>
          </w:tcPr>
          <w:p w14:paraId="7E599841" w14:textId="3B1E4779" w:rsidR="00E8387C" w:rsidRPr="00C648FF" w:rsidRDefault="00935AB4" w:rsidP="009661B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6D1F86">
              <w:rPr>
                <w:lang w:val="lt-LT"/>
              </w:rPr>
              <w:t xml:space="preserve">Kalvarijos </w:t>
            </w:r>
            <w:r w:rsidR="00611DC3">
              <w:rPr>
                <w:lang w:val="lt-LT"/>
              </w:rPr>
              <w:t>vaikų lopšeli</w:t>
            </w:r>
            <w:r w:rsidR="00C45CAC">
              <w:rPr>
                <w:lang w:val="lt-LT"/>
              </w:rPr>
              <w:t>s</w:t>
            </w:r>
            <w:r w:rsidR="00611DC3">
              <w:rPr>
                <w:lang w:val="lt-LT"/>
              </w:rPr>
              <w:t>-darželi</w:t>
            </w:r>
            <w:r w:rsidR="00C45CAC">
              <w:rPr>
                <w:lang w:val="lt-LT"/>
              </w:rPr>
              <w:t>s</w:t>
            </w:r>
            <w:r w:rsidR="00611DC3">
              <w:rPr>
                <w:lang w:val="lt-LT"/>
              </w:rPr>
              <w:t xml:space="preserve"> „Žilvitis“</w:t>
            </w:r>
            <w:r w:rsidRPr="006D1F86">
              <w:rPr>
                <w:lang w:val="lt-LT"/>
              </w:rPr>
              <w:t>, Švietimo, kultūros ir sporto skyrius.</w:t>
            </w:r>
            <w:r w:rsidRPr="006D1F86">
              <w:rPr>
                <w:lang w:val="lt-LT"/>
              </w:rPr>
              <w:br/>
            </w:r>
          </w:p>
        </w:tc>
      </w:tr>
    </w:tbl>
    <w:p w14:paraId="1620ECAD" w14:textId="77777777" w:rsidR="00E8387C" w:rsidRPr="0032228C" w:rsidRDefault="00E8387C" w:rsidP="009661B4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2E5D2213" w14:textId="6852976C" w:rsidR="008E7E0C" w:rsidRDefault="00E8387C" w:rsidP="009661B4">
      <w:pPr>
        <w:pStyle w:val="Antrats"/>
        <w:tabs>
          <w:tab w:val="clear" w:pos="4153"/>
          <w:tab w:val="clear" w:pos="8306"/>
        </w:tabs>
        <w:jc w:val="center"/>
      </w:pPr>
      <w:r w:rsidRPr="0032228C">
        <w:rPr>
          <w:lang w:val="lt-LT"/>
        </w:rPr>
        <w:t>______________________________</w:t>
      </w:r>
    </w:p>
    <w:sectPr w:rsidR="008E7E0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E2FBD"/>
    <w:multiLevelType w:val="hybridMultilevel"/>
    <w:tmpl w:val="14E4E556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251CEC"/>
    <w:multiLevelType w:val="hybridMultilevel"/>
    <w:tmpl w:val="709235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17BF2"/>
    <w:multiLevelType w:val="multilevel"/>
    <w:tmpl w:val="A6885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5B7892"/>
    <w:multiLevelType w:val="hybridMultilevel"/>
    <w:tmpl w:val="F7EEF6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5C699D"/>
    <w:multiLevelType w:val="hybridMultilevel"/>
    <w:tmpl w:val="C592F692"/>
    <w:lvl w:ilvl="0" w:tplc="C7B64C4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1" w:hanging="360"/>
      </w:pPr>
    </w:lvl>
    <w:lvl w:ilvl="2" w:tplc="0427001B" w:tentative="1">
      <w:start w:val="1"/>
      <w:numFmt w:val="lowerRoman"/>
      <w:lvlText w:val="%3."/>
      <w:lvlJc w:val="right"/>
      <w:pPr>
        <w:ind w:left="1831" w:hanging="180"/>
      </w:pPr>
    </w:lvl>
    <w:lvl w:ilvl="3" w:tplc="0427000F" w:tentative="1">
      <w:start w:val="1"/>
      <w:numFmt w:val="decimal"/>
      <w:lvlText w:val="%4."/>
      <w:lvlJc w:val="left"/>
      <w:pPr>
        <w:ind w:left="2551" w:hanging="360"/>
      </w:pPr>
    </w:lvl>
    <w:lvl w:ilvl="4" w:tplc="04270019" w:tentative="1">
      <w:start w:val="1"/>
      <w:numFmt w:val="lowerLetter"/>
      <w:lvlText w:val="%5."/>
      <w:lvlJc w:val="left"/>
      <w:pPr>
        <w:ind w:left="3271" w:hanging="360"/>
      </w:pPr>
    </w:lvl>
    <w:lvl w:ilvl="5" w:tplc="0427001B" w:tentative="1">
      <w:start w:val="1"/>
      <w:numFmt w:val="lowerRoman"/>
      <w:lvlText w:val="%6."/>
      <w:lvlJc w:val="right"/>
      <w:pPr>
        <w:ind w:left="3991" w:hanging="180"/>
      </w:pPr>
    </w:lvl>
    <w:lvl w:ilvl="6" w:tplc="0427000F" w:tentative="1">
      <w:start w:val="1"/>
      <w:numFmt w:val="decimal"/>
      <w:lvlText w:val="%7."/>
      <w:lvlJc w:val="left"/>
      <w:pPr>
        <w:ind w:left="4711" w:hanging="360"/>
      </w:pPr>
    </w:lvl>
    <w:lvl w:ilvl="7" w:tplc="04270019" w:tentative="1">
      <w:start w:val="1"/>
      <w:numFmt w:val="lowerLetter"/>
      <w:lvlText w:val="%8."/>
      <w:lvlJc w:val="left"/>
      <w:pPr>
        <w:ind w:left="5431" w:hanging="360"/>
      </w:pPr>
    </w:lvl>
    <w:lvl w:ilvl="8" w:tplc="0427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5" w15:restartNumberingAfterBreak="0">
    <w:nsid w:val="60E5751A"/>
    <w:multiLevelType w:val="multilevel"/>
    <w:tmpl w:val="78FA7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B347AE"/>
    <w:multiLevelType w:val="hybridMultilevel"/>
    <w:tmpl w:val="D17ABCD6"/>
    <w:lvl w:ilvl="0" w:tplc="066222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937730">
    <w:abstractNumId w:val="5"/>
  </w:num>
  <w:num w:numId="2" w16cid:durableId="1567690373">
    <w:abstractNumId w:val="2"/>
  </w:num>
  <w:num w:numId="3" w16cid:durableId="1929382820">
    <w:abstractNumId w:val="1"/>
  </w:num>
  <w:num w:numId="4" w16cid:durableId="1870800177">
    <w:abstractNumId w:val="3"/>
  </w:num>
  <w:num w:numId="5" w16cid:durableId="1239748462">
    <w:abstractNumId w:val="4"/>
  </w:num>
  <w:num w:numId="6" w16cid:durableId="2117217065">
    <w:abstractNumId w:val="6"/>
  </w:num>
  <w:num w:numId="7" w16cid:durableId="675768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D79"/>
    <w:rsid w:val="00006A70"/>
    <w:rsid w:val="00022E91"/>
    <w:rsid w:val="000470AC"/>
    <w:rsid w:val="00057721"/>
    <w:rsid w:val="00075AA4"/>
    <w:rsid w:val="00075FEA"/>
    <w:rsid w:val="000C4455"/>
    <w:rsid w:val="000D1BE1"/>
    <w:rsid w:val="000E3491"/>
    <w:rsid w:val="0010701D"/>
    <w:rsid w:val="0011652F"/>
    <w:rsid w:val="0012001D"/>
    <w:rsid w:val="00127869"/>
    <w:rsid w:val="00131B50"/>
    <w:rsid w:val="001658A0"/>
    <w:rsid w:val="00184691"/>
    <w:rsid w:val="00193823"/>
    <w:rsid w:val="001A47A6"/>
    <w:rsid w:val="001D0F45"/>
    <w:rsid w:val="001D40F5"/>
    <w:rsid w:val="002116D9"/>
    <w:rsid w:val="00222F03"/>
    <w:rsid w:val="00223D9C"/>
    <w:rsid w:val="00224483"/>
    <w:rsid w:val="00243CAD"/>
    <w:rsid w:val="00246D6F"/>
    <w:rsid w:val="0026324F"/>
    <w:rsid w:val="00272EED"/>
    <w:rsid w:val="00273127"/>
    <w:rsid w:val="00276716"/>
    <w:rsid w:val="002E16F0"/>
    <w:rsid w:val="002F1BEB"/>
    <w:rsid w:val="00300D24"/>
    <w:rsid w:val="0030220C"/>
    <w:rsid w:val="003042D9"/>
    <w:rsid w:val="00310F9F"/>
    <w:rsid w:val="0032102B"/>
    <w:rsid w:val="0032228C"/>
    <w:rsid w:val="00363D32"/>
    <w:rsid w:val="00366AA4"/>
    <w:rsid w:val="0037254C"/>
    <w:rsid w:val="00386D5E"/>
    <w:rsid w:val="003A10CD"/>
    <w:rsid w:val="003B0397"/>
    <w:rsid w:val="003C3EB3"/>
    <w:rsid w:val="003C513A"/>
    <w:rsid w:val="003D3C71"/>
    <w:rsid w:val="004007A9"/>
    <w:rsid w:val="00420826"/>
    <w:rsid w:val="00422BA2"/>
    <w:rsid w:val="00433251"/>
    <w:rsid w:val="00435E15"/>
    <w:rsid w:val="00445811"/>
    <w:rsid w:val="0045104A"/>
    <w:rsid w:val="0045303F"/>
    <w:rsid w:val="00453456"/>
    <w:rsid w:val="0045586B"/>
    <w:rsid w:val="004836F9"/>
    <w:rsid w:val="004858DB"/>
    <w:rsid w:val="00492BC1"/>
    <w:rsid w:val="00493E88"/>
    <w:rsid w:val="00496652"/>
    <w:rsid w:val="004B7AF7"/>
    <w:rsid w:val="004C6FC9"/>
    <w:rsid w:val="004D0607"/>
    <w:rsid w:val="004D171A"/>
    <w:rsid w:val="004D718B"/>
    <w:rsid w:val="004E3329"/>
    <w:rsid w:val="004F0F8B"/>
    <w:rsid w:val="004F6724"/>
    <w:rsid w:val="004F7224"/>
    <w:rsid w:val="00514701"/>
    <w:rsid w:val="00544E7E"/>
    <w:rsid w:val="0056110A"/>
    <w:rsid w:val="00583062"/>
    <w:rsid w:val="005B156A"/>
    <w:rsid w:val="005C7562"/>
    <w:rsid w:val="005D705E"/>
    <w:rsid w:val="005E3B90"/>
    <w:rsid w:val="005E7AF1"/>
    <w:rsid w:val="005F75F1"/>
    <w:rsid w:val="00605A75"/>
    <w:rsid w:val="00611DC3"/>
    <w:rsid w:val="0063040D"/>
    <w:rsid w:val="00630E12"/>
    <w:rsid w:val="006444AD"/>
    <w:rsid w:val="00690D79"/>
    <w:rsid w:val="00697454"/>
    <w:rsid w:val="006B1151"/>
    <w:rsid w:val="006B2476"/>
    <w:rsid w:val="006B4D77"/>
    <w:rsid w:val="006C7787"/>
    <w:rsid w:val="006D1F86"/>
    <w:rsid w:val="006D233D"/>
    <w:rsid w:val="006D5C09"/>
    <w:rsid w:val="006F0BCB"/>
    <w:rsid w:val="006F0BFA"/>
    <w:rsid w:val="006F3E28"/>
    <w:rsid w:val="00704DBF"/>
    <w:rsid w:val="0071279C"/>
    <w:rsid w:val="00746258"/>
    <w:rsid w:val="00753A6E"/>
    <w:rsid w:val="007622DC"/>
    <w:rsid w:val="007679C0"/>
    <w:rsid w:val="00783E8D"/>
    <w:rsid w:val="00787EB7"/>
    <w:rsid w:val="00794A44"/>
    <w:rsid w:val="007C2C05"/>
    <w:rsid w:val="007D7D05"/>
    <w:rsid w:val="007E3313"/>
    <w:rsid w:val="007E33DD"/>
    <w:rsid w:val="00816AA2"/>
    <w:rsid w:val="00817A42"/>
    <w:rsid w:val="00831FA4"/>
    <w:rsid w:val="008606F3"/>
    <w:rsid w:val="008648A8"/>
    <w:rsid w:val="008808CA"/>
    <w:rsid w:val="008B3FC9"/>
    <w:rsid w:val="008C11A6"/>
    <w:rsid w:val="008C1C62"/>
    <w:rsid w:val="008C7517"/>
    <w:rsid w:val="008C78A0"/>
    <w:rsid w:val="008D581E"/>
    <w:rsid w:val="008D7113"/>
    <w:rsid w:val="008E7E0C"/>
    <w:rsid w:val="008F2DFA"/>
    <w:rsid w:val="009012B5"/>
    <w:rsid w:val="00922F0D"/>
    <w:rsid w:val="00926C5F"/>
    <w:rsid w:val="00935AB4"/>
    <w:rsid w:val="00936179"/>
    <w:rsid w:val="0095394B"/>
    <w:rsid w:val="009542AB"/>
    <w:rsid w:val="00964C39"/>
    <w:rsid w:val="009661B4"/>
    <w:rsid w:val="009709D5"/>
    <w:rsid w:val="00972851"/>
    <w:rsid w:val="009C617C"/>
    <w:rsid w:val="009D5ED6"/>
    <w:rsid w:val="009D7876"/>
    <w:rsid w:val="00A05858"/>
    <w:rsid w:val="00A063A9"/>
    <w:rsid w:val="00A37F3E"/>
    <w:rsid w:val="00A401C6"/>
    <w:rsid w:val="00A63188"/>
    <w:rsid w:val="00A64B85"/>
    <w:rsid w:val="00AB5A62"/>
    <w:rsid w:val="00AD6AD1"/>
    <w:rsid w:val="00AF2CE5"/>
    <w:rsid w:val="00B02BE5"/>
    <w:rsid w:val="00B325BD"/>
    <w:rsid w:val="00B4126E"/>
    <w:rsid w:val="00B453B8"/>
    <w:rsid w:val="00B6522B"/>
    <w:rsid w:val="00B82E8C"/>
    <w:rsid w:val="00B84558"/>
    <w:rsid w:val="00BA096F"/>
    <w:rsid w:val="00BB4542"/>
    <w:rsid w:val="00BD143B"/>
    <w:rsid w:val="00BE3C3C"/>
    <w:rsid w:val="00BF3418"/>
    <w:rsid w:val="00C207B0"/>
    <w:rsid w:val="00C3048D"/>
    <w:rsid w:val="00C316DE"/>
    <w:rsid w:val="00C33E5F"/>
    <w:rsid w:val="00C35A66"/>
    <w:rsid w:val="00C45CAC"/>
    <w:rsid w:val="00C46EF4"/>
    <w:rsid w:val="00C61217"/>
    <w:rsid w:val="00C648FF"/>
    <w:rsid w:val="00C67140"/>
    <w:rsid w:val="00C70DBB"/>
    <w:rsid w:val="00C7161A"/>
    <w:rsid w:val="00C80156"/>
    <w:rsid w:val="00C80DD3"/>
    <w:rsid w:val="00C83169"/>
    <w:rsid w:val="00CB5FAF"/>
    <w:rsid w:val="00CC125C"/>
    <w:rsid w:val="00CC3CBB"/>
    <w:rsid w:val="00D33DEC"/>
    <w:rsid w:val="00D431C7"/>
    <w:rsid w:val="00D44FE8"/>
    <w:rsid w:val="00D56340"/>
    <w:rsid w:val="00D6618D"/>
    <w:rsid w:val="00D71AE8"/>
    <w:rsid w:val="00D86057"/>
    <w:rsid w:val="00D95F9D"/>
    <w:rsid w:val="00DA3F40"/>
    <w:rsid w:val="00DA63AB"/>
    <w:rsid w:val="00DB17C0"/>
    <w:rsid w:val="00DB4A49"/>
    <w:rsid w:val="00DE0952"/>
    <w:rsid w:val="00DE2965"/>
    <w:rsid w:val="00DF1712"/>
    <w:rsid w:val="00DF3719"/>
    <w:rsid w:val="00DF3CBC"/>
    <w:rsid w:val="00E04871"/>
    <w:rsid w:val="00E13B3E"/>
    <w:rsid w:val="00E1421E"/>
    <w:rsid w:val="00E22AEA"/>
    <w:rsid w:val="00E30C56"/>
    <w:rsid w:val="00E30FB9"/>
    <w:rsid w:val="00E34912"/>
    <w:rsid w:val="00E37CD0"/>
    <w:rsid w:val="00E40A65"/>
    <w:rsid w:val="00E43926"/>
    <w:rsid w:val="00E4535E"/>
    <w:rsid w:val="00E65DEE"/>
    <w:rsid w:val="00E8387C"/>
    <w:rsid w:val="00EB6126"/>
    <w:rsid w:val="00EC76E3"/>
    <w:rsid w:val="00EF051E"/>
    <w:rsid w:val="00F134FD"/>
    <w:rsid w:val="00F51AEF"/>
    <w:rsid w:val="00F56E7D"/>
    <w:rsid w:val="00F6022B"/>
    <w:rsid w:val="00F6721C"/>
    <w:rsid w:val="00F71E31"/>
    <w:rsid w:val="00F81F52"/>
    <w:rsid w:val="00FA4DE8"/>
    <w:rsid w:val="00FB2C7E"/>
    <w:rsid w:val="00FC2609"/>
    <w:rsid w:val="00FD3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1FECE"/>
  <w15:docId w15:val="{7D949A4E-BE39-4AB5-A985-8FAF5F83F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90D79"/>
    <w:pPr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41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4126E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Sraopastraipa">
    <w:name w:val="List Paragraph"/>
    <w:basedOn w:val="prastasis"/>
    <w:uiPriority w:val="34"/>
    <w:qFormat/>
    <w:rsid w:val="00273127"/>
    <w:pPr>
      <w:ind w:left="720"/>
      <w:contextualSpacing/>
    </w:pPr>
  </w:style>
  <w:style w:type="paragraph" w:styleId="Antrats">
    <w:name w:val="header"/>
    <w:aliases w:val="Char,Header Char,Diagrama"/>
    <w:basedOn w:val="prastasis"/>
    <w:link w:val="AntratsDiagrama"/>
    <w:rsid w:val="00E8387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AntratsDiagrama">
    <w:name w:val="Antraštės Diagrama"/>
    <w:aliases w:val="Char Diagrama,Header Char Diagrama,Diagrama Diagrama"/>
    <w:basedOn w:val="Numatytasispastraiposriftas"/>
    <w:link w:val="Antrats"/>
    <w:rsid w:val="00E8387C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table" w:styleId="Lentelstinklelis">
    <w:name w:val="Table Grid"/>
    <w:basedOn w:val="prastojilentel"/>
    <w:uiPriority w:val="39"/>
    <w:rsid w:val="00E8387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1938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5E7AF1"/>
    <w:rPr>
      <w:b/>
      <w:bCs/>
    </w:rPr>
  </w:style>
  <w:style w:type="character" w:styleId="Emfaz">
    <w:name w:val="Emphasis"/>
    <w:basedOn w:val="Numatytasispastraiposriftas"/>
    <w:uiPriority w:val="20"/>
    <w:qFormat/>
    <w:rsid w:val="00DF3C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1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2329</Words>
  <Characters>1329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Erika Stankevičienė</dc:creator>
  <cp:lastModifiedBy>Vilma Skilandienė</cp:lastModifiedBy>
  <cp:revision>2</cp:revision>
  <dcterms:created xsi:type="dcterms:W3CDTF">2026-08-11T12:05:00Z</dcterms:created>
  <dcterms:modified xsi:type="dcterms:W3CDTF">2026-08-11T12:05:00Z</dcterms:modified>
</cp:coreProperties>
</file>